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904C39">
        <w:rPr>
          <w:rFonts w:ascii="Calibri" w:hAnsi="Calibri" w:cs="Calibri"/>
          <w:b/>
          <w:sz w:val="22"/>
          <w:szCs w:val="22"/>
        </w:rPr>
        <w:t>636943/2011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Recorrente - </w:t>
      </w:r>
      <w:proofErr w:type="spellStart"/>
      <w:r>
        <w:rPr>
          <w:rFonts w:ascii="Calibri" w:hAnsi="Calibri" w:cs="Calibri"/>
          <w:b/>
          <w:sz w:val="22"/>
          <w:szCs w:val="22"/>
        </w:rPr>
        <w:t>Valdomir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Natal </w:t>
      </w:r>
      <w:proofErr w:type="spellStart"/>
      <w:r>
        <w:rPr>
          <w:rFonts w:ascii="Calibri" w:hAnsi="Calibri" w:cs="Calibri"/>
          <w:b/>
          <w:sz w:val="22"/>
          <w:szCs w:val="22"/>
        </w:rPr>
        <w:t>Ottoneli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904C39">
        <w:rPr>
          <w:rFonts w:ascii="Calibri" w:hAnsi="Calibri" w:cs="Calibri"/>
          <w:sz w:val="22"/>
          <w:szCs w:val="22"/>
        </w:rPr>
        <w:t>127388, de 01/08/2011.</w:t>
      </w:r>
    </w:p>
    <w:p w:rsidR="00281936" w:rsidRPr="00281936" w:rsidRDefault="008F68BA" w:rsidP="00281936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Relator</w:t>
      </w:r>
      <w:r w:rsidR="00EC1932" w:rsidRPr="00EC1932">
        <w:rPr>
          <w:rFonts w:ascii="Calibri" w:hAnsi="Calibri" w:cs="Calibri"/>
          <w:sz w:val="22"/>
          <w:szCs w:val="22"/>
        </w:rPr>
        <w:t xml:space="preserve"> –</w:t>
      </w:r>
      <w:r w:rsidR="005703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04C39">
        <w:rPr>
          <w:rFonts w:ascii="Calibri" w:hAnsi="Calibri" w:cs="Calibri"/>
          <w:sz w:val="22"/>
          <w:szCs w:val="22"/>
        </w:rPr>
        <w:t>Rubimar</w:t>
      </w:r>
      <w:proofErr w:type="spellEnd"/>
      <w:r w:rsidR="00904C39">
        <w:rPr>
          <w:rFonts w:ascii="Calibri" w:hAnsi="Calibri" w:cs="Calibri"/>
          <w:sz w:val="22"/>
          <w:szCs w:val="22"/>
        </w:rPr>
        <w:t xml:space="preserve"> Barreto Silveira - CREA</w:t>
      </w:r>
    </w:p>
    <w:p w:rsidR="00CB770A" w:rsidRPr="00EC193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2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430E6A">
        <w:rPr>
          <w:rFonts w:ascii="Calibri" w:hAnsi="Calibri" w:cs="Calibri"/>
          <w:b/>
          <w:sz w:val="22"/>
          <w:szCs w:val="22"/>
        </w:rPr>
        <w:t>93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904C39" w:rsidRPr="00904C39" w:rsidRDefault="001E1DFA" w:rsidP="00904C3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</w:t>
      </w:r>
      <w:r w:rsidR="00904C39">
        <w:rPr>
          <w:rFonts w:ascii="Calibri" w:hAnsi="Calibri" w:cs="Calibri"/>
          <w:sz w:val="22"/>
          <w:szCs w:val="22"/>
        </w:rPr>
        <w:t xml:space="preserve">. 127388, de 01/08/2011. Funcionamento de suinocultura, empreendimento de potencial poluidor, sem autorização do órgão ambiental competente. </w:t>
      </w:r>
      <w:r w:rsidR="00904C39" w:rsidRPr="00904C39">
        <w:rPr>
          <w:rFonts w:ascii="Calibri" w:hAnsi="Calibri" w:cs="Calibri"/>
          <w:sz w:val="22"/>
          <w:szCs w:val="22"/>
        </w:rPr>
        <w:t>Decisão Administrativa 1014/SUNOR/SEMA/2017, pela homologação do Auto de Infração n. 127388, arbitrando a multa de R$ 70.000,00 (setenta mil reais), com fulcro no artigo 66 e 62, VII do Decreto Federal 6.514/08. Requer o recorrente ante o exposto e contando com os doutos suprimentos jurídicos dessa Unidade Julgadora, requer o recebimento do presente recurso administrativo para que surta seus regulares efeitos. Caso seja afastada a questão prejudicial de mérito, requer, no mérito, seja julgado procedente o presente recurso administrativo como medida da equidade e da mais soberana Justiça.</w:t>
      </w:r>
      <w:r w:rsidR="00904C39">
        <w:rPr>
          <w:rFonts w:ascii="Calibri" w:hAnsi="Calibri" w:cs="Calibri"/>
          <w:sz w:val="22"/>
          <w:szCs w:val="22"/>
        </w:rPr>
        <w:t xml:space="preserve"> Recurso provido. </w:t>
      </w:r>
    </w:p>
    <w:p w:rsidR="00904C39" w:rsidRDefault="00904C39" w:rsidP="00281936">
      <w:pPr>
        <w:jc w:val="both"/>
        <w:rPr>
          <w:rFonts w:ascii="Calibri" w:hAnsi="Calibri" w:cs="Calibri"/>
          <w:sz w:val="22"/>
          <w:szCs w:val="22"/>
        </w:rPr>
      </w:pPr>
    </w:p>
    <w:p w:rsidR="00C56622" w:rsidRPr="00C56622" w:rsidRDefault="00B70EB0" w:rsidP="00C56622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0B3FF3" w:rsidRPr="00EC193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 xml:space="preserve">por unanimidade, acolher o voto do relator, </w:t>
      </w:r>
      <w:r w:rsidR="00C56622" w:rsidRPr="00C56622">
        <w:rPr>
          <w:rFonts w:ascii="Calibri" w:hAnsi="Calibri" w:cs="Calibri"/>
          <w:sz w:val="22"/>
          <w:szCs w:val="22"/>
        </w:rPr>
        <w:t>pois n</w:t>
      </w:r>
      <w:r w:rsidR="00C56622" w:rsidRPr="00C56622">
        <w:rPr>
          <w:rFonts w:ascii="Calibri" w:hAnsi="Calibri" w:cs="Calibri"/>
          <w:sz w:val="22"/>
          <w:szCs w:val="22"/>
        </w:rPr>
        <w:t xml:space="preserve">o presente caso, verifica-se que, entre a lavratura do Auto de Infração em 01/08/2011 (fls. 03) e o Despacho datado de 31/05/2017 (fls. 68) que requer diligências internas necessárias à emissão da Decisão, decorreram 5 (cinco) anos e 9 (meses) aproximadamente, ou seja, mais de 5 (cinco) anos pendente de julgamento, sem interrupção </w:t>
      </w:r>
      <w:r w:rsidR="00C56622" w:rsidRPr="00C56622">
        <w:rPr>
          <w:rFonts w:ascii="Calibri" w:hAnsi="Calibri" w:cs="Calibri"/>
          <w:i/>
          <w:sz w:val="22"/>
          <w:szCs w:val="22"/>
        </w:rPr>
        <w:t xml:space="preserve">“por qualquer ato inequívoco da administração que importe apuração do fato”. </w:t>
      </w:r>
      <w:r w:rsidR="00C56622" w:rsidRPr="00C56622">
        <w:rPr>
          <w:rFonts w:ascii="Calibri" w:hAnsi="Calibri" w:cs="Calibri"/>
          <w:sz w:val="22"/>
          <w:szCs w:val="22"/>
        </w:rPr>
        <w:t>Quando proferida da Decisão Administrativa em 26/10/2017 (fls. 76) o processo já estava prescrito em relação à pretensão punitiva do Estado. Desta forma somos pelo arquivamento do processo administrativo pela verificação das duas prescrições, a intercorrente e a da pretensão punitiva do Estado, sem julgamento do mérito, com o consequente cancelamento da multa correspondente, sem prejuízo de medidas para reparação do dano ambiental.</w:t>
      </w:r>
    </w:p>
    <w:p w:rsidR="00151A1E" w:rsidRPr="00EC1932" w:rsidRDefault="00151A1E" w:rsidP="00CD2D2D">
      <w:pPr>
        <w:jc w:val="both"/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FAMATO</w:t>
      </w:r>
    </w:p>
    <w:p w:rsidR="002812FA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EC1932">
        <w:rPr>
          <w:rFonts w:ascii="Calibri" w:hAnsi="Calibri" w:cs="Calibri"/>
          <w:sz w:val="22"/>
          <w:szCs w:val="22"/>
        </w:rPr>
        <w:t>Representane</w:t>
      </w:r>
      <w:proofErr w:type="spellEnd"/>
      <w:r w:rsidRPr="00EC193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FEPESC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do IFPDS</w:t>
      </w:r>
    </w:p>
    <w:p w:rsidR="00CD2D2D" w:rsidRDefault="00CD2D2D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D2D2D" w:rsidRPr="00CD2D2D" w:rsidRDefault="00CD2D2D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0B3FF3" w:rsidRPr="00EC193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  <w:bookmarkStart w:id="0" w:name="_GoBack"/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bookmarkEnd w:id="0"/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>Presidente da 2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7961"/>
    <w:rsid w:val="002027D6"/>
    <w:rsid w:val="002067CB"/>
    <w:rsid w:val="002162E8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3E2E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1E1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4</cp:revision>
  <dcterms:created xsi:type="dcterms:W3CDTF">2020-10-10T19:48:00Z</dcterms:created>
  <dcterms:modified xsi:type="dcterms:W3CDTF">2020-10-10T19:59:00Z</dcterms:modified>
</cp:coreProperties>
</file>